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7B" w:rsidRPr="000845BD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D8077B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40110C">
        <w:rPr>
          <w:b/>
          <w:sz w:val="28"/>
          <w:szCs w:val="28"/>
          <w:lang w:val="uk-UA"/>
        </w:rPr>
        <w:t xml:space="preserve">Нове будівництво ділянки водогону за </w:t>
      </w:r>
      <w:proofErr w:type="spellStart"/>
      <w:r w:rsidR="0040110C">
        <w:rPr>
          <w:b/>
          <w:sz w:val="28"/>
          <w:szCs w:val="28"/>
          <w:lang w:val="uk-UA"/>
        </w:rPr>
        <w:t>адресою</w:t>
      </w:r>
      <w:proofErr w:type="spellEnd"/>
      <w:r w:rsidR="0040110C">
        <w:rPr>
          <w:b/>
          <w:sz w:val="28"/>
          <w:szCs w:val="28"/>
          <w:lang w:val="uk-UA"/>
        </w:rPr>
        <w:t xml:space="preserve">: </w:t>
      </w:r>
      <w:r w:rsidR="000845BD">
        <w:rPr>
          <w:b/>
          <w:sz w:val="28"/>
          <w:szCs w:val="28"/>
          <w:lang w:val="en-US"/>
        </w:rPr>
        <w:t xml:space="preserve">          </w:t>
      </w:r>
      <w:r w:rsidR="0040110C">
        <w:rPr>
          <w:b/>
          <w:sz w:val="28"/>
          <w:szCs w:val="28"/>
          <w:lang w:val="uk-UA"/>
        </w:rPr>
        <w:t>м. Суми, с. Піщане, вул. Шкільна, від будинку №29</w:t>
      </w:r>
      <w:r w:rsidR="00D8077B" w:rsidRPr="00D8077B">
        <w:rPr>
          <w:b/>
          <w:sz w:val="28"/>
          <w:szCs w:val="28"/>
          <w:lang w:val="uk-UA"/>
        </w:rPr>
        <w:t xml:space="preserve"> </w:t>
      </w:r>
      <w:r w:rsidRPr="00D8077B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0845BD" w:rsidRPr="000845BD">
        <w:rPr>
          <w:b/>
          <w:sz w:val="28"/>
          <w:szCs w:val="28"/>
          <w:lang w:val="uk-UA"/>
        </w:rPr>
        <w:t xml:space="preserve">45230000-8: Будівництво трубопроводів, ліній зв’язку та </w:t>
      </w:r>
      <w:proofErr w:type="spellStart"/>
      <w:r w:rsidR="000845BD" w:rsidRPr="000845BD">
        <w:rPr>
          <w:b/>
          <w:sz w:val="28"/>
          <w:szCs w:val="28"/>
          <w:lang w:val="uk-UA"/>
        </w:rPr>
        <w:t>електропередач</w:t>
      </w:r>
      <w:proofErr w:type="spellEnd"/>
      <w:r w:rsidR="000845BD" w:rsidRPr="000845BD">
        <w:rPr>
          <w:b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0845BD">
        <w:rPr>
          <w:b/>
          <w:sz w:val="28"/>
          <w:szCs w:val="28"/>
          <w:lang w:val="uk-UA"/>
        </w:rPr>
        <w:t xml:space="preserve">) за № </w:t>
      </w:r>
      <w:r w:rsidR="00E1359E" w:rsidRPr="000845BD">
        <w:rPr>
          <w:b/>
          <w:sz w:val="28"/>
          <w:szCs w:val="28"/>
          <w:lang w:val="uk-UA"/>
        </w:rPr>
        <w:t>UA-2021-02-0</w:t>
      </w:r>
      <w:r w:rsidR="000845BD" w:rsidRPr="000845BD">
        <w:rPr>
          <w:b/>
          <w:sz w:val="28"/>
          <w:szCs w:val="28"/>
          <w:lang w:val="uk-UA"/>
        </w:rPr>
        <w:t>5</w:t>
      </w:r>
      <w:r w:rsidR="00E1359E" w:rsidRPr="000845BD">
        <w:rPr>
          <w:b/>
          <w:sz w:val="28"/>
          <w:szCs w:val="28"/>
          <w:lang w:val="uk-UA"/>
        </w:rPr>
        <w:t>-</w:t>
      </w:r>
      <w:r w:rsidR="000845BD" w:rsidRPr="000845BD">
        <w:rPr>
          <w:b/>
          <w:sz w:val="28"/>
          <w:szCs w:val="28"/>
          <w:lang w:val="uk-UA"/>
        </w:rPr>
        <w:t>000928-b</w:t>
      </w:r>
    </w:p>
    <w:p w:rsidR="00E1359E" w:rsidRPr="00EF2F67" w:rsidRDefault="00E1359E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E123E3" w:rsidRDefault="00E123E3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93C88" w:rsidRPr="00E123E3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E123E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E123E3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E1359E" w:rsidRPr="00E123E3" w:rsidRDefault="00E1359E" w:rsidP="00E1359E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>338 420,00</w:t>
      </w:r>
      <w:r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 грн. (з ПДВ).</w:t>
      </w:r>
    </w:p>
    <w:p w:rsidR="00893C88" w:rsidRPr="00E123E3" w:rsidRDefault="00893C88" w:rsidP="00893C88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E3">
        <w:rPr>
          <w:rFonts w:ascii="Times New Roman" w:hAnsi="Times New Roman" w:cs="Times New Roman"/>
          <w:sz w:val="28"/>
          <w:szCs w:val="28"/>
          <w:lang w:val="uk-UA"/>
        </w:rPr>
        <w:t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</w:t>
      </w:r>
      <w:r w:rsidR="000845BD">
        <w:rPr>
          <w:rFonts w:ascii="Times New Roman" w:hAnsi="Times New Roman" w:cs="Times New Roman"/>
          <w:sz w:val="28"/>
          <w:szCs w:val="28"/>
          <w:lang w:val="uk-UA"/>
        </w:rPr>
        <w:t>ТУ Б Д.1.1-1:2013, затверджених</w:t>
      </w:r>
      <w:bookmarkStart w:id="0" w:name="_GoBack"/>
      <w:bookmarkEnd w:id="0"/>
      <w:r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05.07.2013р. №293 та затвердженого Експертного звіту щодо розгляду </w:t>
      </w:r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частини </w:t>
      </w:r>
      <w:r w:rsidRPr="00E123E3">
        <w:rPr>
          <w:rFonts w:ascii="Times New Roman" w:hAnsi="Times New Roman" w:cs="Times New Roman"/>
          <w:sz w:val="28"/>
          <w:szCs w:val="28"/>
          <w:lang w:val="uk-UA"/>
        </w:rPr>
        <w:t>проектної документації за робочим проектом «</w:t>
      </w:r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Нове будівництво ділянки водогону за </w:t>
      </w:r>
      <w:proofErr w:type="spellStart"/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 xml:space="preserve">: м. Суми, с. Піщане, </w:t>
      </w:r>
      <w:r w:rsidR="000845BD" w:rsidRPr="000845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0110C" w:rsidRPr="00E123E3">
        <w:rPr>
          <w:rFonts w:ascii="Times New Roman" w:hAnsi="Times New Roman" w:cs="Times New Roman"/>
          <w:sz w:val="28"/>
          <w:szCs w:val="28"/>
          <w:lang w:val="uk-UA"/>
        </w:rPr>
        <w:t>вул. Шкільна, від будинку №29</w:t>
      </w:r>
      <w:r w:rsidRPr="00E123E3">
        <w:rPr>
          <w:rFonts w:ascii="Times New Roman" w:hAnsi="Times New Roman" w:cs="Times New Roman"/>
          <w:sz w:val="28"/>
          <w:szCs w:val="28"/>
          <w:lang w:val="uk-UA"/>
        </w:rPr>
        <w:t>». Експертиза проведена філією ДП «</w:t>
      </w:r>
      <w:proofErr w:type="spellStart"/>
      <w:r w:rsidRPr="00E123E3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Pr="00E123E3">
        <w:rPr>
          <w:rFonts w:ascii="Times New Roman" w:hAnsi="Times New Roman" w:cs="Times New Roman"/>
          <w:sz w:val="28"/>
          <w:szCs w:val="28"/>
          <w:lang w:val="uk-UA"/>
        </w:rPr>
        <w:t>» у Сумській області.</w:t>
      </w:r>
    </w:p>
    <w:p w:rsidR="00486E3C" w:rsidRPr="00E123E3" w:rsidRDefault="00486E3C" w:rsidP="00893C88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Pr="00E123E3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E123E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86E3C" w:rsidRPr="00E123E3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</w:p>
    <w:p w:rsidR="00893C88" w:rsidRPr="00E123E3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123E3">
        <w:rPr>
          <w:sz w:val="28"/>
          <w:szCs w:val="28"/>
          <w:lang w:val="uk-UA"/>
        </w:rPr>
        <w:t>Якість виконання робіт</w:t>
      </w:r>
      <w:r w:rsidR="00893C88" w:rsidRPr="00E123E3">
        <w:rPr>
          <w:sz w:val="28"/>
          <w:szCs w:val="28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Pr="00E123E3">
        <w:rPr>
          <w:sz w:val="28"/>
          <w:szCs w:val="28"/>
          <w:lang w:val="uk-UA"/>
        </w:rPr>
        <w:t>робіт</w:t>
      </w:r>
      <w:r w:rsidR="00893C88" w:rsidRPr="00E123E3">
        <w:rPr>
          <w:sz w:val="28"/>
          <w:szCs w:val="28"/>
          <w:lang w:val="uk-UA"/>
        </w:rPr>
        <w:t>.</w:t>
      </w:r>
    </w:p>
    <w:p w:rsidR="00893C88" w:rsidRPr="00E123E3" w:rsidRDefault="00893C88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3C88" w:rsidRPr="00E123E3" w:rsidRDefault="00893C88" w:rsidP="00486E3C">
      <w:pPr>
        <w:widowControl w:val="0"/>
        <w:suppressAutoHyphens/>
        <w:autoSpaceDE w:val="0"/>
        <w:spacing w:after="0" w:line="360" w:lineRule="auto"/>
        <w:ind w:firstLine="565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893C88" w:rsidRPr="00E123E3" w:rsidRDefault="00893C88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486E3C" w:rsidRPr="00E123E3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486E3C" w:rsidRPr="00E123E3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486E3C" w:rsidRPr="00E123E3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486E3C" w:rsidRPr="00E123E3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486E3C" w:rsidRPr="00E123E3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E123E3" w:rsidSect="00E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845BD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110C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87446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23E3"/>
    <w:rsid w:val="00E1359E"/>
    <w:rsid w:val="00E25AF0"/>
    <w:rsid w:val="00E3672E"/>
    <w:rsid w:val="00EA00B8"/>
    <w:rsid w:val="00EF2F67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94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6</cp:revision>
  <cp:lastPrinted>2021-01-29T09:19:00Z</cp:lastPrinted>
  <dcterms:created xsi:type="dcterms:W3CDTF">2021-02-04T11:12:00Z</dcterms:created>
  <dcterms:modified xsi:type="dcterms:W3CDTF">2021-02-05T08:09:00Z</dcterms:modified>
</cp:coreProperties>
</file>